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97" w:rsidRPr="00256B97" w:rsidRDefault="00256B97" w:rsidP="00256B97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color w:val="000000"/>
          <w:sz w:val="24"/>
          <w:szCs w:val="24"/>
          <w:lang w:eastAsia="pt-BR"/>
        </w:rPr>
      </w:pPr>
      <w:r w:rsidRPr="00256B97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lang w:eastAsia="pt-BR"/>
        </w:rPr>
        <w:t>APOCALIPCE DAS SEMANAS DE ENOCH</w:t>
      </w:r>
    </w:p>
    <w:p w:rsidR="00256B97" w:rsidRPr="00256B97" w:rsidRDefault="00256B97" w:rsidP="00256B97">
      <w:pPr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lang w:eastAsia="pt-BR"/>
        </w:rPr>
      </w:pP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t>APOCALIPSE DAS SEMANAS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Livro de Enoch 93:1-10 , 91:11-17*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4 Qumran Henoc g (4Q212) III-IV § versão espanhol português E C M - enochm@terra.com.br 14/04/2001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Enoch relembrou seu discurso dizendo: "A propósito dos filhos da Justiça e acerca do Eleito do mundo, que havia crescido de uma planta de verdade e de justiça, eles falaram e deram a conhecer a mim Enoch, filhos meus, segundo o que me foi revelado todo o entendimento por uma visão celestial e pela voz dos anjos guardiães e dos santos. Nas tábuas celestiais é tudo lido e entendido ".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Continuou falando Enoch e disse: "Eu, Enoch, nasci o sétimo, na primeira semana, na época em que a justiça ainda era firme. Depois de mím, virá a segunda semana na que crescerá a mentira e a violência e durante ela terá lugar o primeiro Final, então, um homem será salvo. E quando esta semana haver acabado, a injustiça crescerá e Deus fará uma lei para os pecadores.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"Depois, haverá o final da terceira semana, um homem será eleito como planta de juízo justo, através do qual crescerá como planta de justiça para a eternidade. Logo, ao terminar a quarta semana, as visões dos santos e dos justos aparecerão e será preparada uma lei para gerações de gerações e um cercado.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"Depois, no final da quinta semana, uma casa de gloria e poder será edificada para a eternidade. Logo, na sexta semana, os que viverem durante ela serão cegados em seu coração, infielmente, se afastarão da sabedoria. Então um homem subirá ao céu no final desta semana, a casa de dominação será consumida pelo fogo e será dispersado todo a linhagem da raiz escolhida.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"Logo, na sétima semana surgirá uma geração perversa; numerosas serão suas obras, mas todas estarão no erro. E no final desta semana serão escolhidos os eleitos como testemunhas da verdade e da planta de justiça eterna. Lhes será dada sabedoria e conhecimento por setuplicado. Para eles executar o juízo arrancarão da raiz as causas da violência e nela a obra da falsidade.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"Depois disso virá a oitava semana, a da justiça, na qual se entregará uma espada a todos os justos para que julguem justamente aos opressores, que serão entregues em suas mãos. E ao final desta semana os justos adquirirão honestamente riquezas e será construído o templo da realeza de O Grande, em seu esplendor eterno, para todas as gerações.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"Após isto, na nona semana se revelarão a justiça e o juízo justo à totalidade dos filhos da terra inteira e todos os opressores desaparecerão totalmente da terra e serão lançados ao pouso eterno e todos os homens verão o caminho justo e eterno.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"Depois disso, na décima semana, em sua sétima parte, terá lugar o Juízo Eterno. Será o tempo do Grande Juízo e Ele executará a vingança no meio dos santos. Então o primeiro céu passará e aparecerá um novo céu e todos os poderes dos céus se levantarão brilhando eternamente sete vezes mais. E depois disso, haverá muitas semanas, cujo número nunca terá fim, nas quais se fará o bem e a justiça. O pecado já não será mencionado jamais."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O livro de Enoch é um texto apócrifo que é mencionado por algumas cartas do Novo Testamento (Judas, Hebreus e 2ª de Pedro). Até a elaboração da Vulgata, por volta do ano 400, os primeiros seguidores de Cristo o mencionavam abertamente em seus textos e o aceitavam como real. Após a Vulgata ele caiu no esquecimento. Entretanto, o livro é muito interessante e parece real. O livro de Enoch foi preservado somente em uma cópia, na totalidade, em etíope e, por esta razão, também é chamado de Enoch etíope. Este documento foi encontrado, incompleto, entre os Manuscritos do Mar Morto.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lastRenderedPageBreak/>
        <w:t>CAPITULO I - Profecias sobre o fim dos tempos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"1 - Eis as palavras de Enoch pelas quais abençoou os eleitos e os justos que viverão no tempo da aflição, quando serão reprovados todos os maus e ímpios. Enoch, homem justo que caminha diante do Senhor, quando seus olhos foram abertos, e quando contemplou uma santa visão nos céus, fala e pronuncia: Eis o que me mostram os anjos,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2 - Esses anjos me revelarão todas as coisas e me darão a inteligência do que jamais vi, que não deve ocorrer nesta geração, mas numa geração afastada, para o bem dos eleitos,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3 - Foi por eles que pude falar e conversar com aquele que deve deixar um dia sua celeste morada, o Santo e Todo-poderoso, o Senhor desse mundo,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4 - Que um dia deve pôr em convulsão o pico do monte Sinai, aparecer em seu tabernáculo e se manifestar com toda a força de sua celeste potência.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5 - Todos os vigilantes serão surpreendidos, todos ficarão consternados.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6 - Todos serão tomados pelo medo e pelo espanto, mesmo nas extremidades da terra. As altas montanhas serão sacudidas, as colinas elevadas serão diminuídas, escoar-se-ão diante de sua face como o círio diante da drama. A terra será submersa e tudo aquilo que a habitar, perecerá, ora, todos os seres serão julgados, mesmo os justos.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7 - Mas os justos obterão a paz, Ele conservará os eleitos e sobre eles exercerá sua clemência.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8 - Então tornar-se-ão a propriedade do Senhor Deus, e serão por Ele cumulados de felicidade e bênçãos; e o esplendor da Divindade os iluminará."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CAPITULO XLIV - Profecias sobre Jesus, os tempos atuais e a perseguição aos cristãos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1 - Lá, vi então o Ancião dos dias cuja cabeça estava como que coberta de lã branca e com ele, um outro, que tinha a figura de um homem. Esta figura era plena de graça, como a de um dos santos anjos. Então interroguei a um dos anjos que estava comigo e que me explicou todos os mistérios relativos ao Filho do homem. Perguntei-lhe quem era ele, de onde vinha e porque acompanhava o Ancião dos Dias.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2 - Respondeu-me nessas palavras: "Este é o Filho do homem a quem toda justiça se refere, com quem ela habita, e que tem a chave de todos os tesouros ocultos; pois o Senhor dos espíritos o escolheu preferencialmente e deu-lhe glória acima de todas as criaturas.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3 - Esse Filho do homem que viste, arrancará reis e poderosos de seu sono voluptuoso, fá-los-á sair de suas terras inamovíveis, colocará freio nos poderosos, quebrará os dentes dos pecadores.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4 - Expulsará os reis de seus tronos e de seus reinos, porque recusam honrá-lo, de tornarem públicos seus louvores e de se humilharem diante daquele a quem todo reino foi dado. Colocará tormentos na raça dos poderosos; forçá-los-á a se deitarem diante dele. As trevas tornar-se-ão sua morada e os vermes serão os companheiros de sua cama; nenhuma esperança para eles de sair desse leito imundo, pois não consultaram o nome do Senhor dos espíritos.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5 - Desprezarão os astros do céu e elevarão as mãos contra o Todo-Poderoso; seus pensamentos serão voltados apenas para a terra na qual desejarão estabelecer sua morada eterna; e suas obras serão apenas obras de iniquidade. Colocarão suas alegrias em suas riquezas e sua confiança nos deuses fabricados por suas próprias mãos. Recusar-se-ão a invocar o Senhor dos espíritos, expulsá-lo-ão de seus templos.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6 - E os fiéis serão perseguidos pelo nome do Senhor dos espíritos.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CAPITULO XLV - Profecias sobre o julgamento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1 - Nesse dia, as preces dos santos subirão da terra até ao pé do trono do Senhor dos espíritos.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 xml:space="preserve">2 - Nesse dia, os santos que habitam nos céus se reunirão e com voz unânime, rezarão, suplicarão, celebrarão, louvarão, exaltarão o nome do Senhor dos espíritos, 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lastRenderedPageBreak/>
        <w:t>pelo sangue dos justos, espalhado por ele; e essas preces dos justos elevar-se-ão incessantemente ao trono do Senhor dos espíritos, a fim de que lhes faça justiça, e que sua paciência pelos maus não seja eterna.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3 - Nesse tempo, vi o Ancião dos dias, sentado no trono de sua glória. 0 livro da vida estava aberto diante dele e todas as potências do céu se mantinham curvadas diante dele e ao seu redor. </w:t>
      </w:r>
      <w:r w:rsidRPr="00256B97">
        <w:rPr>
          <w:rFonts w:ascii="Microsoft Sans Serif" w:eastAsia="Times New Roman" w:hAnsi="Microsoft Sans Serif" w:cs="Microsoft Sans Serif"/>
          <w:color w:val="000000"/>
          <w:lang w:eastAsia="pt-BR"/>
        </w:rPr>
        <w:br/>
        <w:t>4 - Então os corações dos santos estavam inundados de alegria, porque o tempo da justiça era chegado, a prece dos santos havia sido ouvida e o sangue dos justos havia sido apreciado pelo Senhor dos espíritos.</w:t>
      </w:r>
    </w:p>
    <w:sectPr w:rsidR="00256B97" w:rsidRPr="00256B97" w:rsidSect="001350A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D4" w:rsidRDefault="00310DD4" w:rsidP="0076342E">
      <w:pPr>
        <w:spacing w:after="0" w:line="240" w:lineRule="auto"/>
      </w:pPr>
      <w:r>
        <w:separator/>
      </w:r>
    </w:p>
  </w:endnote>
  <w:endnote w:type="continuationSeparator" w:id="1">
    <w:p w:rsidR="00310DD4" w:rsidRDefault="00310DD4" w:rsidP="0076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9299"/>
      <w:docPartObj>
        <w:docPartGallery w:val="Page Numbers (Bottom of Page)"/>
        <w:docPartUnique/>
      </w:docPartObj>
    </w:sdtPr>
    <w:sdtContent>
      <w:p w:rsidR="00CC226C" w:rsidRDefault="00CC226C">
        <w:pPr>
          <w:pStyle w:val="Rodap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342E" w:rsidRDefault="007634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D4" w:rsidRDefault="00310DD4" w:rsidP="0076342E">
      <w:pPr>
        <w:spacing w:after="0" w:line="240" w:lineRule="auto"/>
      </w:pPr>
      <w:r>
        <w:separator/>
      </w:r>
    </w:p>
  </w:footnote>
  <w:footnote w:type="continuationSeparator" w:id="1">
    <w:p w:rsidR="00310DD4" w:rsidRDefault="00310DD4" w:rsidP="007634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B97"/>
    <w:rsid w:val="001350A8"/>
    <w:rsid w:val="00256B97"/>
    <w:rsid w:val="00310DD4"/>
    <w:rsid w:val="003E3A40"/>
    <w:rsid w:val="00563EBA"/>
    <w:rsid w:val="0076342E"/>
    <w:rsid w:val="009B7394"/>
    <w:rsid w:val="00CC226C"/>
    <w:rsid w:val="00CC3265"/>
    <w:rsid w:val="00CD6076"/>
    <w:rsid w:val="00D9652E"/>
    <w:rsid w:val="00DE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256B97"/>
  </w:style>
  <w:style w:type="paragraph" w:styleId="NormalWeb">
    <w:name w:val="Normal (Web)"/>
    <w:basedOn w:val="Normal"/>
    <w:uiPriority w:val="99"/>
    <w:semiHidden/>
    <w:unhideWhenUsed/>
    <w:rsid w:val="0025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6B97"/>
  </w:style>
  <w:style w:type="paragraph" w:styleId="Cabealho">
    <w:name w:val="header"/>
    <w:basedOn w:val="Normal"/>
    <w:link w:val="CabealhoChar"/>
    <w:uiPriority w:val="99"/>
    <w:semiHidden/>
    <w:unhideWhenUsed/>
    <w:rsid w:val="0076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342E"/>
  </w:style>
  <w:style w:type="paragraph" w:styleId="Rodap">
    <w:name w:val="footer"/>
    <w:basedOn w:val="Normal"/>
    <w:link w:val="RodapChar"/>
    <w:uiPriority w:val="99"/>
    <w:unhideWhenUsed/>
    <w:rsid w:val="0076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3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1233</Words>
  <Characters>6661</Characters>
  <Application>Microsoft Office Word</Application>
  <DocSecurity>0</DocSecurity>
  <Lines>55</Lines>
  <Paragraphs>15</Paragraphs>
  <ScaleCrop>false</ScaleCrop>
  <Company>GM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&amp; Gizeli</dc:creator>
  <cp:lastModifiedBy>GIZELI</cp:lastModifiedBy>
  <cp:revision>5</cp:revision>
  <dcterms:created xsi:type="dcterms:W3CDTF">2011-08-01T13:10:00Z</dcterms:created>
  <dcterms:modified xsi:type="dcterms:W3CDTF">2012-12-01T18:10:00Z</dcterms:modified>
</cp:coreProperties>
</file>